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F9521F" w14:textId="77777777" w:rsidR="007469F8" w:rsidRDefault="00DE0884">
      <w:pPr>
        <w:spacing w:line="24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四川中衡检测技术有限公司</w:t>
      </w:r>
    </w:p>
    <w:p w14:paraId="138A3D46" w14:textId="77777777" w:rsidR="007469F8" w:rsidRDefault="00DE088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0"/>
          <w:szCs w:val="30"/>
        </w:rPr>
        <w:t>报告书信息网上公示内容填报表</w:t>
      </w:r>
    </w:p>
    <w:tbl>
      <w:tblPr>
        <w:tblW w:w="592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9"/>
        <w:gridCol w:w="2070"/>
        <w:gridCol w:w="1518"/>
        <w:gridCol w:w="1756"/>
        <w:gridCol w:w="1112"/>
        <w:gridCol w:w="1775"/>
      </w:tblGrid>
      <w:tr w:rsidR="007469F8" w14:paraId="6F800648" w14:textId="77777777">
        <w:trPr>
          <w:trHeight w:val="567"/>
          <w:jc w:val="center"/>
        </w:trPr>
        <w:tc>
          <w:tcPr>
            <w:tcW w:w="945" w:type="pct"/>
            <w:vAlign w:val="center"/>
          </w:tcPr>
          <w:p w14:paraId="42585F0E" w14:textId="77777777" w:rsidR="007469F8" w:rsidRDefault="00DE0884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用人单位名称</w:t>
            </w:r>
          </w:p>
        </w:tc>
        <w:tc>
          <w:tcPr>
            <w:tcW w:w="4055" w:type="pct"/>
            <w:gridSpan w:val="5"/>
            <w:vAlign w:val="center"/>
          </w:tcPr>
          <w:p w14:paraId="192C353D" w14:textId="79755B01" w:rsidR="007469F8" w:rsidRPr="00EF579C" w:rsidRDefault="00744CE4">
            <w:pPr>
              <w:spacing w:line="320" w:lineRule="exact"/>
              <w:jc w:val="center"/>
              <w:rPr>
                <w:b/>
                <w:bCs/>
                <w:szCs w:val="21"/>
              </w:rPr>
            </w:pPr>
            <w:r>
              <w:rPr>
                <w:szCs w:val="21"/>
              </w:rPr>
              <w:t>四川久远智能消防设备有限责任公司</w:t>
            </w:r>
          </w:p>
        </w:tc>
      </w:tr>
      <w:tr w:rsidR="007469F8" w14:paraId="5F3EED6A" w14:textId="77777777" w:rsidTr="002E5392">
        <w:trPr>
          <w:trHeight w:val="567"/>
          <w:jc w:val="center"/>
        </w:trPr>
        <w:tc>
          <w:tcPr>
            <w:tcW w:w="945" w:type="pct"/>
            <w:vAlign w:val="center"/>
          </w:tcPr>
          <w:p w14:paraId="28799ED4" w14:textId="77777777" w:rsidR="007469F8" w:rsidRDefault="00DE0884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用人单位地址</w:t>
            </w:r>
          </w:p>
        </w:tc>
        <w:tc>
          <w:tcPr>
            <w:tcW w:w="1815" w:type="pct"/>
            <w:gridSpan w:val="2"/>
            <w:vAlign w:val="center"/>
          </w:tcPr>
          <w:p w14:paraId="6DD8094C" w14:textId="4BEEDA28" w:rsidR="007469F8" w:rsidRPr="00A27331" w:rsidRDefault="00744CE4">
            <w:pPr>
              <w:spacing w:line="320" w:lineRule="exact"/>
              <w:jc w:val="center"/>
              <w:rPr>
                <w:szCs w:val="21"/>
              </w:rPr>
            </w:pPr>
            <w:r w:rsidRPr="00744CE4">
              <w:rPr>
                <w:szCs w:val="21"/>
              </w:rPr>
              <w:t>四川省绵阳安州工业园区创业路</w:t>
            </w:r>
            <w:r w:rsidRPr="00744CE4">
              <w:rPr>
                <w:szCs w:val="21"/>
              </w:rPr>
              <w:t>4</w:t>
            </w:r>
            <w:r w:rsidRPr="00744CE4">
              <w:rPr>
                <w:szCs w:val="21"/>
              </w:rPr>
              <w:t>号</w:t>
            </w:r>
          </w:p>
        </w:tc>
        <w:tc>
          <w:tcPr>
            <w:tcW w:w="772" w:type="pct"/>
            <w:vAlign w:val="center"/>
          </w:tcPr>
          <w:p w14:paraId="17DFF853" w14:textId="77777777" w:rsidR="007469F8" w:rsidRPr="000A76F5" w:rsidRDefault="00DE0884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联系人</w:t>
            </w:r>
          </w:p>
        </w:tc>
        <w:tc>
          <w:tcPr>
            <w:tcW w:w="1468" w:type="pct"/>
            <w:gridSpan w:val="2"/>
            <w:vAlign w:val="center"/>
          </w:tcPr>
          <w:p w14:paraId="50DE52F3" w14:textId="64C5C9C7" w:rsidR="007469F8" w:rsidRPr="000A76F5" w:rsidRDefault="00E75191" w:rsidP="0037386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 w:val="24"/>
              </w:rPr>
              <w:t>冯老师</w:t>
            </w:r>
          </w:p>
        </w:tc>
      </w:tr>
      <w:tr w:rsidR="007469F8" w14:paraId="69A6E900" w14:textId="77777777" w:rsidTr="002E5392">
        <w:trPr>
          <w:trHeight w:val="567"/>
          <w:jc w:val="center"/>
        </w:trPr>
        <w:tc>
          <w:tcPr>
            <w:tcW w:w="945" w:type="pct"/>
            <w:vAlign w:val="center"/>
          </w:tcPr>
          <w:p w14:paraId="67355399" w14:textId="77777777" w:rsidR="007469F8" w:rsidRDefault="00DE0884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报告书名称</w:t>
            </w:r>
          </w:p>
        </w:tc>
        <w:tc>
          <w:tcPr>
            <w:tcW w:w="1815" w:type="pct"/>
            <w:gridSpan w:val="2"/>
            <w:vAlign w:val="center"/>
          </w:tcPr>
          <w:p w14:paraId="7C929F74" w14:textId="73CBFF3A" w:rsidR="007469F8" w:rsidRDefault="00744CE4" w:rsidP="00744CE4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四川久远智能消防设备有限责任公司</w:t>
            </w:r>
            <w:r w:rsidRPr="00744CE4">
              <w:rPr>
                <w:rFonts w:hint="eastAsia"/>
                <w:szCs w:val="21"/>
              </w:rPr>
              <w:t>年产</w:t>
            </w:r>
            <w:r w:rsidRPr="00744CE4">
              <w:rPr>
                <w:rFonts w:hint="eastAsia"/>
                <w:szCs w:val="21"/>
              </w:rPr>
              <w:t>20</w:t>
            </w:r>
            <w:r w:rsidRPr="00744CE4">
              <w:rPr>
                <w:rFonts w:hint="eastAsia"/>
                <w:szCs w:val="21"/>
              </w:rPr>
              <w:t>万只气体探测报警系统产线升级改造项目</w:t>
            </w:r>
            <w:r w:rsidR="00EF579C">
              <w:rPr>
                <w:szCs w:val="21"/>
              </w:rPr>
              <w:t>职业病危害控制效果评价报告</w:t>
            </w:r>
          </w:p>
        </w:tc>
        <w:tc>
          <w:tcPr>
            <w:tcW w:w="772" w:type="pct"/>
            <w:vAlign w:val="center"/>
          </w:tcPr>
          <w:p w14:paraId="057844E4" w14:textId="4C982BEE" w:rsidR="007469F8" w:rsidRDefault="00DE0884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报告书编号</w:t>
            </w:r>
          </w:p>
        </w:tc>
        <w:tc>
          <w:tcPr>
            <w:tcW w:w="1468" w:type="pct"/>
            <w:gridSpan w:val="2"/>
            <w:vAlign w:val="center"/>
          </w:tcPr>
          <w:p w14:paraId="0ECD9D37" w14:textId="089B155F" w:rsidR="007469F8" w:rsidRDefault="00BA7570" w:rsidP="00744CE4">
            <w:pPr>
              <w:spacing w:line="320" w:lineRule="exact"/>
              <w:jc w:val="center"/>
              <w:rPr>
                <w:b/>
                <w:bCs/>
                <w:sz w:val="24"/>
              </w:rPr>
            </w:pPr>
            <w:r>
              <w:rPr>
                <w:bCs/>
                <w:szCs w:val="21"/>
              </w:rPr>
              <w:t>ZHJC[</w:t>
            </w:r>
            <w:r>
              <w:rPr>
                <w:bCs/>
                <w:szCs w:val="21"/>
              </w:rPr>
              <w:t>职</w:t>
            </w:r>
            <w:r>
              <w:rPr>
                <w:bCs/>
                <w:szCs w:val="21"/>
              </w:rPr>
              <w:t>]</w:t>
            </w:r>
            <w:r>
              <w:rPr>
                <w:bCs/>
                <w:szCs w:val="21"/>
              </w:rPr>
              <w:t>控字</w:t>
            </w:r>
            <w:r>
              <w:rPr>
                <w:bCs/>
                <w:szCs w:val="21"/>
              </w:rPr>
              <w:t>[202</w:t>
            </w:r>
            <w:r w:rsidR="00744CE4">
              <w:rPr>
                <w:bCs/>
                <w:szCs w:val="21"/>
              </w:rPr>
              <w:t>6</w:t>
            </w:r>
            <w:r>
              <w:rPr>
                <w:bCs/>
                <w:szCs w:val="21"/>
              </w:rPr>
              <w:t>]00</w:t>
            </w:r>
            <w:r w:rsidR="00744CE4">
              <w:rPr>
                <w:bCs/>
                <w:szCs w:val="21"/>
              </w:rPr>
              <w:t>09</w:t>
            </w:r>
            <w:r>
              <w:rPr>
                <w:bCs/>
                <w:szCs w:val="21"/>
              </w:rPr>
              <w:t>号</w:t>
            </w:r>
          </w:p>
        </w:tc>
      </w:tr>
      <w:tr w:rsidR="007469F8" w14:paraId="51E4AECE" w14:textId="77777777">
        <w:trPr>
          <w:trHeight w:val="567"/>
          <w:jc w:val="center"/>
        </w:trPr>
        <w:tc>
          <w:tcPr>
            <w:tcW w:w="945" w:type="pct"/>
            <w:vAlign w:val="center"/>
          </w:tcPr>
          <w:p w14:paraId="1E3ED346" w14:textId="77777777" w:rsidR="007469F8" w:rsidRDefault="00DE0884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项目组成员</w:t>
            </w:r>
          </w:p>
        </w:tc>
        <w:tc>
          <w:tcPr>
            <w:tcW w:w="4055" w:type="pct"/>
            <w:gridSpan w:val="5"/>
            <w:vAlign w:val="center"/>
          </w:tcPr>
          <w:p w14:paraId="6E0564AC" w14:textId="050C191B" w:rsidR="007469F8" w:rsidRPr="000A76F5" w:rsidRDefault="000A76F5" w:rsidP="00A27331">
            <w:pPr>
              <w:spacing w:line="320" w:lineRule="exact"/>
              <w:jc w:val="center"/>
              <w:rPr>
                <w:bCs/>
                <w:szCs w:val="21"/>
              </w:rPr>
            </w:pPr>
            <w:r w:rsidRPr="000A76F5">
              <w:rPr>
                <w:rFonts w:hint="eastAsia"/>
                <w:bCs/>
                <w:szCs w:val="21"/>
              </w:rPr>
              <w:t>毕戎、</w:t>
            </w:r>
            <w:r w:rsidR="00744CE4">
              <w:rPr>
                <w:rFonts w:hint="eastAsia"/>
                <w:bCs/>
                <w:szCs w:val="21"/>
              </w:rPr>
              <w:t>林瑞英、万家利</w:t>
            </w:r>
          </w:p>
        </w:tc>
      </w:tr>
      <w:tr w:rsidR="007469F8" w14:paraId="718BCEDA" w14:textId="77777777" w:rsidTr="002E5392">
        <w:trPr>
          <w:trHeight w:val="692"/>
          <w:jc w:val="center"/>
        </w:trPr>
        <w:tc>
          <w:tcPr>
            <w:tcW w:w="945" w:type="pct"/>
            <w:vAlign w:val="center"/>
          </w:tcPr>
          <w:p w14:paraId="7C7D1BB8" w14:textId="77777777" w:rsidR="007469F8" w:rsidRDefault="00DE0884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现场调查人员</w:t>
            </w:r>
          </w:p>
        </w:tc>
        <w:tc>
          <w:tcPr>
            <w:tcW w:w="1044" w:type="pct"/>
            <w:vAlign w:val="center"/>
          </w:tcPr>
          <w:p w14:paraId="56E04561" w14:textId="46A298EB" w:rsidR="007469F8" w:rsidRPr="000A76F5" w:rsidRDefault="00BA7570" w:rsidP="00A27331">
            <w:pPr>
              <w:spacing w:line="32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毕戎</w:t>
            </w:r>
            <w:r w:rsidR="00561FFD">
              <w:rPr>
                <w:rFonts w:hint="eastAsia"/>
                <w:szCs w:val="21"/>
              </w:rPr>
              <w:t>、</w:t>
            </w:r>
            <w:r w:rsidR="00E75191">
              <w:rPr>
                <w:rFonts w:hint="eastAsia"/>
                <w:bCs/>
                <w:szCs w:val="21"/>
              </w:rPr>
              <w:t>林瑞英</w:t>
            </w:r>
          </w:p>
        </w:tc>
        <w:tc>
          <w:tcPr>
            <w:tcW w:w="771" w:type="pct"/>
            <w:vAlign w:val="center"/>
          </w:tcPr>
          <w:p w14:paraId="4F357D30" w14:textId="77777777" w:rsidR="007469F8" w:rsidRDefault="00DE0884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现场</w:t>
            </w:r>
          </w:p>
          <w:p w14:paraId="62E3DBA7" w14:textId="77777777" w:rsidR="007469F8" w:rsidRDefault="00DE0884">
            <w:pPr>
              <w:spacing w:line="320" w:lineRule="exact"/>
              <w:jc w:val="center"/>
              <w:rPr>
                <w:b/>
                <w:bCs/>
                <w:szCs w:val="21"/>
              </w:rPr>
            </w:pPr>
            <w:r>
              <w:rPr>
                <w:szCs w:val="21"/>
              </w:rPr>
              <w:t>调查时间</w:t>
            </w:r>
          </w:p>
        </w:tc>
        <w:tc>
          <w:tcPr>
            <w:tcW w:w="772" w:type="pct"/>
            <w:vAlign w:val="center"/>
          </w:tcPr>
          <w:p w14:paraId="333DE163" w14:textId="1C84351E" w:rsidR="007469F8" w:rsidRPr="000A76F5" w:rsidRDefault="000A76F5" w:rsidP="00E75191">
            <w:pPr>
              <w:spacing w:line="320" w:lineRule="exact"/>
              <w:jc w:val="center"/>
              <w:rPr>
                <w:bCs/>
                <w:szCs w:val="21"/>
              </w:rPr>
            </w:pPr>
            <w:r w:rsidRPr="000A76F5">
              <w:rPr>
                <w:rFonts w:hint="eastAsia"/>
                <w:bCs/>
                <w:szCs w:val="21"/>
              </w:rPr>
              <w:t>2</w:t>
            </w:r>
            <w:r w:rsidRPr="000A76F5">
              <w:rPr>
                <w:bCs/>
                <w:szCs w:val="21"/>
              </w:rPr>
              <w:t>02</w:t>
            </w:r>
            <w:r w:rsidR="00E75191">
              <w:rPr>
                <w:bCs/>
                <w:szCs w:val="21"/>
              </w:rPr>
              <w:t>6.4.27</w:t>
            </w:r>
          </w:p>
        </w:tc>
        <w:tc>
          <w:tcPr>
            <w:tcW w:w="570" w:type="pct"/>
            <w:vAlign w:val="center"/>
          </w:tcPr>
          <w:p w14:paraId="49976D2B" w14:textId="77777777" w:rsidR="007469F8" w:rsidRDefault="00DE0884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用人单位陪同人员</w:t>
            </w:r>
          </w:p>
        </w:tc>
        <w:tc>
          <w:tcPr>
            <w:tcW w:w="898" w:type="pct"/>
            <w:vAlign w:val="center"/>
          </w:tcPr>
          <w:p w14:paraId="36D30B01" w14:textId="0617CC9D" w:rsidR="007469F8" w:rsidRDefault="00E75191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冯老师</w:t>
            </w:r>
          </w:p>
        </w:tc>
      </w:tr>
      <w:tr w:rsidR="007469F8" w14:paraId="2782D46D" w14:textId="77777777">
        <w:trPr>
          <w:trHeight w:val="2672"/>
          <w:jc w:val="center"/>
        </w:trPr>
        <w:tc>
          <w:tcPr>
            <w:tcW w:w="945" w:type="pct"/>
            <w:vAlign w:val="center"/>
          </w:tcPr>
          <w:p w14:paraId="4663F768" w14:textId="77777777" w:rsidR="007469F8" w:rsidRDefault="00DE0884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现场调查照片</w:t>
            </w:r>
          </w:p>
        </w:tc>
        <w:tc>
          <w:tcPr>
            <w:tcW w:w="4055" w:type="pct"/>
            <w:gridSpan w:val="5"/>
            <w:vAlign w:val="center"/>
          </w:tcPr>
          <w:p w14:paraId="5C3E8EB4" w14:textId="4609A41B" w:rsidR="007469F8" w:rsidRDefault="00E75191">
            <w:pPr>
              <w:spacing w:line="320" w:lineRule="exact"/>
              <w:jc w:val="center"/>
              <w:rPr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4896" behindDoc="0" locked="0" layoutInCell="1" allowOverlap="1" wp14:anchorId="629E1003" wp14:editId="1730B5FD">
                  <wp:simplePos x="0" y="0"/>
                  <wp:positionH relativeFrom="column">
                    <wp:posOffset>1243330</wp:posOffset>
                  </wp:positionH>
                  <wp:positionV relativeFrom="paragraph">
                    <wp:posOffset>0</wp:posOffset>
                  </wp:positionV>
                  <wp:extent cx="2023110" cy="1628775"/>
                  <wp:effectExtent l="0" t="0" r="0" b="9525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162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469F8" w14:paraId="300E3951" w14:textId="77777777" w:rsidTr="002E5392">
        <w:trPr>
          <w:trHeight w:val="848"/>
          <w:jc w:val="center"/>
        </w:trPr>
        <w:tc>
          <w:tcPr>
            <w:tcW w:w="945" w:type="pct"/>
            <w:vAlign w:val="center"/>
          </w:tcPr>
          <w:p w14:paraId="32C2E5EC" w14:textId="77777777" w:rsidR="007469F8" w:rsidRDefault="00DE0884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采样与测量人员</w:t>
            </w:r>
          </w:p>
        </w:tc>
        <w:tc>
          <w:tcPr>
            <w:tcW w:w="1044" w:type="pct"/>
            <w:vAlign w:val="center"/>
          </w:tcPr>
          <w:p w14:paraId="58A98C4D" w14:textId="431B85A4" w:rsidR="007469F8" w:rsidRPr="000A76F5" w:rsidRDefault="00E75191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袁青林、任勇</w:t>
            </w:r>
          </w:p>
        </w:tc>
        <w:tc>
          <w:tcPr>
            <w:tcW w:w="771" w:type="pct"/>
            <w:vAlign w:val="center"/>
          </w:tcPr>
          <w:p w14:paraId="3FB517F4" w14:textId="77777777" w:rsidR="007469F8" w:rsidRDefault="00DE0884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采样与</w:t>
            </w:r>
          </w:p>
          <w:p w14:paraId="3A793BC6" w14:textId="77777777" w:rsidR="007469F8" w:rsidRDefault="00DE0884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测量时间</w:t>
            </w:r>
          </w:p>
        </w:tc>
        <w:tc>
          <w:tcPr>
            <w:tcW w:w="772" w:type="pct"/>
            <w:vAlign w:val="center"/>
          </w:tcPr>
          <w:p w14:paraId="1CE290BF" w14:textId="5EF4890B" w:rsidR="007469F8" w:rsidRPr="000A76F5" w:rsidRDefault="000A76F5" w:rsidP="00E75191">
            <w:pPr>
              <w:spacing w:line="320" w:lineRule="exact"/>
              <w:jc w:val="center"/>
              <w:rPr>
                <w:szCs w:val="21"/>
              </w:rPr>
            </w:pPr>
            <w:r w:rsidRPr="000A76F5">
              <w:rPr>
                <w:rFonts w:hint="eastAsia"/>
                <w:szCs w:val="21"/>
              </w:rPr>
              <w:t>2</w:t>
            </w:r>
            <w:r w:rsidRPr="000A76F5">
              <w:rPr>
                <w:szCs w:val="21"/>
              </w:rPr>
              <w:t>02</w:t>
            </w:r>
            <w:r w:rsidR="00E75191">
              <w:rPr>
                <w:szCs w:val="21"/>
              </w:rPr>
              <w:t>6</w:t>
            </w:r>
            <w:r w:rsidRPr="000A76F5">
              <w:rPr>
                <w:szCs w:val="21"/>
              </w:rPr>
              <w:t>.</w:t>
            </w:r>
            <w:r w:rsidR="00E75191">
              <w:rPr>
                <w:szCs w:val="21"/>
              </w:rPr>
              <w:t>6.3</w:t>
            </w:r>
            <w:r w:rsidRPr="000A76F5">
              <w:rPr>
                <w:szCs w:val="21"/>
              </w:rPr>
              <w:t>-202</w:t>
            </w:r>
            <w:r w:rsidR="00E75191">
              <w:rPr>
                <w:szCs w:val="21"/>
              </w:rPr>
              <w:t>6.6.5</w:t>
            </w:r>
          </w:p>
        </w:tc>
        <w:tc>
          <w:tcPr>
            <w:tcW w:w="570" w:type="pct"/>
            <w:vAlign w:val="center"/>
          </w:tcPr>
          <w:p w14:paraId="1D50982D" w14:textId="77777777" w:rsidR="007469F8" w:rsidRDefault="00DE0884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用人单位陪同人员</w:t>
            </w:r>
          </w:p>
        </w:tc>
        <w:tc>
          <w:tcPr>
            <w:tcW w:w="898" w:type="pct"/>
            <w:vAlign w:val="center"/>
          </w:tcPr>
          <w:p w14:paraId="5E81857C" w14:textId="669CFFC2" w:rsidR="007469F8" w:rsidRDefault="00E75191">
            <w:pPr>
              <w:spacing w:line="32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sz w:val="24"/>
              </w:rPr>
              <w:t>冯老师</w:t>
            </w:r>
          </w:p>
        </w:tc>
      </w:tr>
      <w:tr w:rsidR="007469F8" w14:paraId="609C51FB" w14:textId="77777777" w:rsidTr="00E479B4">
        <w:trPr>
          <w:trHeight w:val="4024"/>
          <w:jc w:val="center"/>
        </w:trPr>
        <w:tc>
          <w:tcPr>
            <w:tcW w:w="945" w:type="pct"/>
            <w:vAlign w:val="center"/>
          </w:tcPr>
          <w:p w14:paraId="6EF469FD" w14:textId="77777777" w:rsidR="007469F8" w:rsidRDefault="00DE0884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采样与测量照片</w:t>
            </w:r>
          </w:p>
        </w:tc>
        <w:tc>
          <w:tcPr>
            <w:tcW w:w="4055" w:type="pct"/>
            <w:gridSpan w:val="5"/>
            <w:vAlign w:val="center"/>
          </w:tcPr>
          <w:p w14:paraId="0741525E" w14:textId="2CAFF167" w:rsidR="007469F8" w:rsidRDefault="00E75191">
            <w:pPr>
              <w:spacing w:line="320" w:lineRule="exact"/>
              <w:jc w:val="center"/>
              <w:rPr>
                <w:b/>
                <w:bCs/>
                <w:sz w:val="24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4F36CD96" wp14:editId="134B8149">
                  <wp:simplePos x="0" y="0"/>
                  <wp:positionH relativeFrom="column">
                    <wp:posOffset>1163320</wp:posOffset>
                  </wp:positionH>
                  <wp:positionV relativeFrom="paragraph">
                    <wp:posOffset>-170815</wp:posOffset>
                  </wp:positionV>
                  <wp:extent cx="2761615" cy="2066290"/>
                  <wp:effectExtent l="0" t="0" r="635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615" cy="2066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0"/>
          </w:p>
        </w:tc>
      </w:tr>
      <w:tr w:rsidR="007469F8" w14:paraId="637983D7" w14:textId="77777777">
        <w:trPr>
          <w:trHeight w:val="567"/>
          <w:jc w:val="center"/>
        </w:trPr>
        <w:tc>
          <w:tcPr>
            <w:tcW w:w="5000" w:type="pct"/>
            <w:gridSpan w:val="6"/>
            <w:vAlign w:val="center"/>
          </w:tcPr>
          <w:p w14:paraId="44B7E76A" w14:textId="77777777" w:rsidR="007469F8" w:rsidRDefault="00DE0884">
            <w:pPr>
              <w:spacing w:line="320" w:lineRule="exact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注：现场调查及采样与测量照片，合影照片含企业名称或标识的</w:t>
            </w:r>
          </w:p>
        </w:tc>
      </w:tr>
    </w:tbl>
    <w:p w14:paraId="5C20541A" w14:textId="77777777" w:rsidR="007469F8" w:rsidRDefault="007469F8" w:rsidP="003C7B71">
      <w:pPr>
        <w:pStyle w:val="a0"/>
        <w:spacing w:line="440" w:lineRule="exact"/>
        <w:rPr>
          <w:sz w:val="24"/>
          <w:szCs w:val="24"/>
        </w:rPr>
      </w:pPr>
    </w:p>
    <w:sectPr w:rsidR="007469F8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E7A535" w14:textId="77777777" w:rsidR="008F644D" w:rsidRDefault="008F644D">
      <w:r>
        <w:separator/>
      </w:r>
    </w:p>
  </w:endnote>
  <w:endnote w:type="continuationSeparator" w:id="0">
    <w:p w14:paraId="78A4F188" w14:textId="77777777" w:rsidR="008F644D" w:rsidRDefault="008F6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06BC6A" w14:textId="77777777" w:rsidR="008F644D" w:rsidRDefault="008F644D">
      <w:r>
        <w:separator/>
      </w:r>
    </w:p>
  </w:footnote>
  <w:footnote w:type="continuationSeparator" w:id="0">
    <w:p w14:paraId="0531FF66" w14:textId="77777777" w:rsidR="008F644D" w:rsidRDefault="008F64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A23ED" w14:textId="77777777" w:rsidR="007469F8" w:rsidRDefault="00DE0884">
    <w:pPr>
      <w:pStyle w:val="a7"/>
      <w:pBdr>
        <w:bottom w:val="none" w:sz="0" w:space="0" w:color="auto"/>
      </w:pBdr>
      <w:jc w:val="right"/>
    </w:pPr>
    <w:r>
      <w:rPr>
        <w:b/>
        <w:bCs/>
        <w:sz w:val="30"/>
        <w:szCs w:val="30"/>
      </w:rPr>
      <w:t xml:space="preserve"> </w:t>
    </w:r>
    <w:r>
      <w:rPr>
        <w:szCs w:val="21"/>
      </w:rPr>
      <w:t>ZLJL/4</w:t>
    </w:r>
    <w:r>
      <w:rPr>
        <w:rFonts w:hint="eastAsia"/>
        <w:szCs w:val="21"/>
      </w:rPr>
      <w:t>4</w:t>
    </w:r>
    <w:r>
      <w:rPr>
        <w:szCs w:val="21"/>
      </w:rPr>
      <w:t>-</w:t>
    </w:r>
    <w:r>
      <w:rPr>
        <w:rFonts w:hint="eastAsia"/>
        <w:szCs w:val="21"/>
      </w:rPr>
      <w:t>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36C76"/>
    <w:multiLevelType w:val="multilevel"/>
    <w:tmpl w:val="45D36C76"/>
    <w:lvl w:ilvl="0">
      <w:start w:val="8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  <w:w w:val="100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2BC"/>
    <w:rsid w:val="0002436D"/>
    <w:rsid w:val="00062999"/>
    <w:rsid w:val="000A5ED4"/>
    <w:rsid w:val="000A76F5"/>
    <w:rsid w:val="000C4463"/>
    <w:rsid w:val="000F0A28"/>
    <w:rsid w:val="001211F6"/>
    <w:rsid w:val="00164008"/>
    <w:rsid w:val="00172857"/>
    <w:rsid w:val="001C2252"/>
    <w:rsid w:val="001C75B1"/>
    <w:rsid w:val="001D1B74"/>
    <w:rsid w:val="00253636"/>
    <w:rsid w:val="002577F7"/>
    <w:rsid w:val="0027415D"/>
    <w:rsid w:val="002C3F64"/>
    <w:rsid w:val="002D130A"/>
    <w:rsid w:val="002E5392"/>
    <w:rsid w:val="00333A62"/>
    <w:rsid w:val="00373869"/>
    <w:rsid w:val="003B4832"/>
    <w:rsid w:val="003C7B71"/>
    <w:rsid w:val="0042698A"/>
    <w:rsid w:val="004F2EEB"/>
    <w:rsid w:val="00547F1C"/>
    <w:rsid w:val="00553ACE"/>
    <w:rsid w:val="00561FFD"/>
    <w:rsid w:val="00582B7B"/>
    <w:rsid w:val="00600202"/>
    <w:rsid w:val="00605CBA"/>
    <w:rsid w:val="006672BC"/>
    <w:rsid w:val="0067185D"/>
    <w:rsid w:val="0067357C"/>
    <w:rsid w:val="00691F82"/>
    <w:rsid w:val="006F3AB5"/>
    <w:rsid w:val="0070554A"/>
    <w:rsid w:val="00725E93"/>
    <w:rsid w:val="00744CE4"/>
    <w:rsid w:val="007469F8"/>
    <w:rsid w:val="00783CA5"/>
    <w:rsid w:val="007E6830"/>
    <w:rsid w:val="00861CE3"/>
    <w:rsid w:val="008F1A80"/>
    <w:rsid w:val="008F644D"/>
    <w:rsid w:val="00902F49"/>
    <w:rsid w:val="00934A08"/>
    <w:rsid w:val="00945811"/>
    <w:rsid w:val="009A4B90"/>
    <w:rsid w:val="009B3618"/>
    <w:rsid w:val="00A20D17"/>
    <w:rsid w:val="00A27331"/>
    <w:rsid w:val="00A87136"/>
    <w:rsid w:val="00AA78EF"/>
    <w:rsid w:val="00AB6270"/>
    <w:rsid w:val="00B14DAF"/>
    <w:rsid w:val="00B37B1F"/>
    <w:rsid w:val="00B966D2"/>
    <w:rsid w:val="00BA7570"/>
    <w:rsid w:val="00BB5304"/>
    <w:rsid w:val="00C35CA2"/>
    <w:rsid w:val="00C413DF"/>
    <w:rsid w:val="00C767BA"/>
    <w:rsid w:val="00C93CD7"/>
    <w:rsid w:val="00CC3276"/>
    <w:rsid w:val="00CD67E3"/>
    <w:rsid w:val="00CE071E"/>
    <w:rsid w:val="00D34A71"/>
    <w:rsid w:val="00D6519F"/>
    <w:rsid w:val="00D67407"/>
    <w:rsid w:val="00D80E42"/>
    <w:rsid w:val="00DE0884"/>
    <w:rsid w:val="00E479B4"/>
    <w:rsid w:val="00E75191"/>
    <w:rsid w:val="00E83F6B"/>
    <w:rsid w:val="00E91F70"/>
    <w:rsid w:val="00EF579C"/>
    <w:rsid w:val="00F447FB"/>
    <w:rsid w:val="00F807EB"/>
    <w:rsid w:val="00F83AA7"/>
    <w:rsid w:val="08940DDD"/>
    <w:rsid w:val="23665522"/>
    <w:rsid w:val="2E0C1B84"/>
    <w:rsid w:val="505E1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25D804"/>
  <w15:docId w15:val="{5881CA4B-55E3-4D6F-82A0-F394C02BB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Plain Text"/>
    <w:basedOn w:val="a"/>
    <w:link w:val="a4"/>
    <w:uiPriority w:val="99"/>
    <w:unhideWhenUsed/>
    <w:qFormat/>
    <w:rPr>
      <w:rFonts w:ascii="宋体" w:hAnsi="Courier New" w:cs="Courier New"/>
      <w:szCs w:val="21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2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纯文本 字符"/>
    <w:basedOn w:val="a1"/>
    <w:link w:val="a0"/>
    <w:uiPriority w:val="99"/>
    <w:qFormat/>
    <w:rPr>
      <w:rFonts w:ascii="宋体" w:eastAsia="宋体" w:hAnsi="Courier New" w:cs="Courier New"/>
      <w:szCs w:val="21"/>
    </w:rPr>
  </w:style>
  <w:style w:type="character" w:customStyle="1" w:styleId="a6">
    <w:name w:val="页脚 字符"/>
    <w:basedOn w:val="a1"/>
    <w:link w:val="a5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眉 字符"/>
    <w:basedOn w:val="a1"/>
    <w:link w:val="a7"/>
    <w:qFormat/>
    <w:rPr>
      <w:rFonts w:ascii="Times New Roman" w:eastAsia="宋体" w:hAnsi="Times New Roman" w:cs="Times New Roman"/>
      <w:sz w:val="18"/>
      <w:szCs w:val="18"/>
    </w:rPr>
  </w:style>
  <w:style w:type="table" w:customStyle="1" w:styleId="TableNormal2">
    <w:name w:val="Table Normal2"/>
    <w:semiHidden/>
    <w:unhideWhenUsed/>
    <w:qFormat/>
    <w:rPr>
      <w:rFonts w:ascii="Arial" w:eastAsia="宋体" w:hAnsi="Arial" w:cs="Arial"/>
      <w:snapToGrid w:val="0"/>
      <w:color w:val="00000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semiHidden/>
    <w:unhideWhenUsed/>
    <w:qFormat/>
    <w:rPr>
      <w:rFonts w:ascii="Arial" w:eastAsia="宋体" w:hAnsi="Arial" w:cs="Arial"/>
      <w:snapToGrid w:val="0"/>
      <w:color w:val="00000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br</cp:lastModifiedBy>
  <cp:revision>30</cp:revision>
  <dcterms:created xsi:type="dcterms:W3CDTF">2025-04-29T03:16:00Z</dcterms:created>
  <dcterms:modified xsi:type="dcterms:W3CDTF">2026-09-14T02:38:00Z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eyJoZGlkIjoiZjVmZjdhZTYyNjNmZmRjOWYwOGQzYmFlZGRkOWEwYzciLCJ1c2VySWQiOiI0NTYyNDY2NjQifQ==</vt:lpwstr>
  </property>
  <property fmtid="{D5CDD505-2E9C-101B-9397-08002B2CF9AE}" pid="3" name="KSOProductBuildVer">
    <vt:lpwstr>2052-12.1.0.20784</vt:lpwstr>
  </property>
  <property fmtid="{D5CDD505-2E9C-101B-9397-08002B2CF9AE}" pid="4" name="ICV">
    <vt:lpwstr>C65DE5908ECF4D068AB5A56452D1B294_13</vt:lpwstr>
  </property>
</Properties>
</file>